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34" w:rsidRDefault="004F0134" w:rsidP="00EA5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59A3" w:rsidRPr="00877F66" w:rsidRDefault="00EA59A3" w:rsidP="00EA5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F66">
        <w:rPr>
          <w:rFonts w:ascii="Times New Roman" w:hAnsi="Times New Roman" w:cs="Times New Roman"/>
          <w:b/>
          <w:sz w:val="24"/>
          <w:szCs w:val="24"/>
        </w:rPr>
        <w:t>PROJETO DE LEI N.º 066/2025, DE 17 DE DEZEMBRO DE 2025.</w:t>
      </w:r>
    </w:p>
    <w:p w:rsidR="00EA59A3" w:rsidRDefault="00EA59A3" w:rsidP="00EA59A3">
      <w:pPr>
        <w:ind w:left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A59A3" w:rsidRPr="00877F66" w:rsidRDefault="00EA59A3" w:rsidP="00EA59A3">
      <w:pPr>
        <w:ind w:left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F66">
        <w:rPr>
          <w:rFonts w:ascii="Times New Roman" w:hAnsi="Times New Roman" w:cs="Times New Roman"/>
          <w:b/>
          <w:i/>
          <w:sz w:val="24"/>
          <w:szCs w:val="24"/>
        </w:rPr>
        <w:t>Dispõe sobre o valor da taxa de lixo e dá outras providências.</w:t>
      </w:r>
    </w:p>
    <w:p w:rsidR="00EA59A3" w:rsidRDefault="00EA59A3" w:rsidP="00EA59A3">
      <w:pPr>
        <w:rPr>
          <w:rFonts w:ascii="Times New Roman" w:hAnsi="Times New Roman" w:cs="Times New Roman"/>
          <w:sz w:val="24"/>
          <w:szCs w:val="24"/>
        </w:rPr>
      </w:pPr>
    </w:p>
    <w:p w:rsidR="00EA59A3" w:rsidRPr="00877F66" w:rsidRDefault="00EA59A3" w:rsidP="00D33C80">
      <w:pPr>
        <w:jc w:val="both"/>
        <w:rPr>
          <w:rFonts w:ascii="Times New Roman" w:hAnsi="Times New Roman" w:cs="Times New Roman"/>
          <w:sz w:val="24"/>
          <w:szCs w:val="24"/>
        </w:rPr>
      </w:pPr>
      <w:r w:rsidRPr="00877F66">
        <w:rPr>
          <w:rFonts w:ascii="Times New Roman" w:hAnsi="Times New Roman" w:cs="Times New Roman"/>
          <w:sz w:val="24"/>
          <w:szCs w:val="24"/>
        </w:rPr>
        <w:tab/>
      </w:r>
      <w:r w:rsidRPr="00877F66">
        <w:rPr>
          <w:rFonts w:ascii="Times New Roman" w:hAnsi="Times New Roman" w:cs="Times New Roman"/>
          <w:sz w:val="24"/>
          <w:szCs w:val="24"/>
        </w:rPr>
        <w:tab/>
      </w:r>
      <w:r w:rsidRPr="00877F66"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Pr="00877F66">
        <w:rPr>
          <w:rFonts w:ascii="Times New Roman" w:hAnsi="Times New Roman" w:cs="Times New Roman"/>
          <w:bCs/>
          <w:sz w:val="24"/>
          <w:szCs w:val="24"/>
        </w:rPr>
        <w:t>, Prefeito Municipal de Ponte Preta, Estado do Rio Grande do Sul, no uso de suas atribuições legais;</w:t>
      </w:r>
    </w:p>
    <w:p w:rsidR="00EA59A3" w:rsidRPr="00877F66" w:rsidRDefault="00EA59A3" w:rsidP="00EA59A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7F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7F66">
        <w:rPr>
          <w:rFonts w:ascii="Times New Roman" w:hAnsi="Times New Roman" w:cs="Times New Roman"/>
          <w:b/>
          <w:bCs/>
          <w:sz w:val="24"/>
          <w:szCs w:val="24"/>
        </w:rPr>
        <w:tab/>
        <w:t>FAÇO SABER,</w:t>
      </w:r>
      <w:r w:rsidRPr="00877F66">
        <w:rPr>
          <w:rFonts w:ascii="Times New Roman" w:hAnsi="Times New Roman" w:cs="Times New Roman"/>
          <w:sz w:val="24"/>
          <w:szCs w:val="24"/>
        </w:rPr>
        <w:t xml:space="preserve"> que a Câmara Municipal de Vereadores aprovou e eu sanciono e promulgo a seguinte Lei:</w:t>
      </w:r>
    </w:p>
    <w:p w:rsidR="00EA59A3" w:rsidRPr="00877F66" w:rsidRDefault="00EA59A3" w:rsidP="00EA5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F66">
        <w:rPr>
          <w:rFonts w:ascii="Times New Roman" w:hAnsi="Times New Roman" w:cs="Times New Roman"/>
          <w:b/>
          <w:sz w:val="24"/>
          <w:szCs w:val="24"/>
        </w:rPr>
        <w:tab/>
      </w:r>
      <w:r w:rsidRPr="00877F66">
        <w:rPr>
          <w:rFonts w:ascii="Times New Roman" w:hAnsi="Times New Roman" w:cs="Times New Roman"/>
          <w:b/>
          <w:sz w:val="24"/>
          <w:szCs w:val="24"/>
        </w:rPr>
        <w:tab/>
        <w:t>Art. 1º -</w:t>
      </w:r>
      <w:r w:rsidRPr="00877F66">
        <w:rPr>
          <w:rFonts w:ascii="Times New Roman" w:hAnsi="Times New Roman" w:cs="Times New Roman"/>
          <w:sz w:val="24"/>
          <w:szCs w:val="24"/>
        </w:rPr>
        <w:t xml:space="preserve"> A taxa de lixo, de que trata o artigo 96, 97 e 98 e o Anexo VII da Lei Municipal nº 1.702/2013 e alterações posteriores, é devida pelo contribuinte do Imposto Predial e Territorial Urbano – IPTU cuja zona de localização do terreno urbano seja beneficiada pelo serviço de coleta de lixo, para os terrenos edificados, a contar do exercício de 2026, é fixada em URM/Ano, nos termos da tabela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EA59A3" w:rsidRPr="00877F66" w:rsidTr="00497FA2">
        <w:tc>
          <w:tcPr>
            <w:tcW w:w="8494" w:type="dxa"/>
            <w:gridSpan w:val="3"/>
          </w:tcPr>
          <w:p w:rsidR="00EA59A3" w:rsidRPr="00877F66" w:rsidRDefault="00EA59A3" w:rsidP="00497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66">
              <w:rPr>
                <w:rFonts w:ascii="Times New Roman" w:hAnsi="Times New Roman" w:cs="Times New Roman"/>
                <w:sz w:val="24"/>
                <w:szCs w:val="24"/>
              </w:rPr>
              <w:t>Taxa de coleta de lixo</w:t>
            </w:r>
          </w:p>
        </w:tc>
      </w:tr>
      <w:tr w:rsidR="00EA59A3" w:rsidRPr="00877F66" w:rsidTr="00497FA2">
        <w:tc>
          <w:tcPr>
            <w:tcW w:w="2830" w:type="dxa"/>
          </w:tcPr>
          <w:p w:rsidR="00EA59A3" w:rsidRPr="00877F66" w:rsidRDefault="00EA59A3" w:rsidP="0049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F66">
              <w:rPr>
                <w:rFonts w:ascii="Times New Roman" w:hAnsi="Times New Roman" w:cs="Times New Roman"/>
                <w:sz w:val="20"/>
                <w:szCs w:val="20"/>
              </w:rPr>
              <w:t>Residencial</w:t>
            </w:r>
          </w:p>
        </w:tc>
        <w:tc>
          <w:tcPr>
            <w:tcW w:w="2832" w:type="dxa"/>
          </w:tcPr>
          <w:p w:rsidR="00EA59A3" w:rsidRPr="00877F66" w:rsidRDefault="00EA59A3" w:rsidP="0049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F66">
              <w:rPr>
                <w:rFonts w:ascii="Times New Roman" w:hAnsi="Times New Roman" w:cs="Times New Roman"/>
                <w:sz w:val="20"/>
                <w:szCs w:val="20"/>
              </w:rPr>
              <w:t>Comércio e prestação de serviço</w:t>
            </w:r>
          </w:p>
        </w:tc>
        <w:tc>
          <w:tcPr>
            <w:tcW w:w="2832" w:type="dxa"/>
          </w:tcPr>
          <w:p w:rsidR="00EA59A3" w:rsidRPr="00877F66" w:rsidRDefault="00EA59A3" w:rsidP="00497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F66">
              <w:rPr>
                <w:rFonts w:ascii="Times New Roman" w:hAnsi="Times New Roman" w:cs="Times New Roman"/>
                <w:sz w:val="20"/>
                <w:szCs w:val="20"/>
              </w:rPr>
              <w:t>Estabelecimentos industriais</w:t>
            </w:r>
          </w:p>
        </w:tc>
      </w:tr>
      <w:tr w:rsidR="00EA59A3" w:rsidRPr="00877F66" w:rsidTr="00497FA2">
        <w:tc>
          <w:tcPr>
            <w:tcW w:w="2830" w:type="dxa"/>
          </w:tcPr>
          <w:p w:rsidR="00EA59A3" w:rsidRPr="00877F66" w:rsidRDefault="00EA59A3" w:rsidP="00497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66">
              <w:rPr>
                <w:rFonts w:ascii="Times New Roman" w:hAnsi="Times New Roman" w:cs="Times New Roman"/>
                <w:sz w:val="24"/>
                <w:szCs w:val="24"/>
              </w:rPr>
              <w:t>3,00 URM</w:t>
            </w:r>
          </w:p>
        </w:tc>
        <w:tc>
          <w:tcPr>
            <w:tcW w:w="2832" w:type="dxa"/>
          </w:tcPr>
          <w:p w:rsidR="00EA59A3" w:rsidRPr="00877F66" w:rsidRDefault="00EA59A3" w:rsidP="00497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66">
              <w:rPr>
                <w:rFonts w:ascii="Times New Roman" w:hAnsi="Times New Roman" w:cs="Times New Roman"/>
                <w:sz w:val="24"/>
                <w:szCs w:val="24"/>
              </w:rPr>
              <w:t>4,00 URM</w:t>
            </w:r>
          </w:p>
        </w:tc>
        <w:tc>
          <w:tcPr>
            <w:tcW w:w="2832" w:type="dxa"/>
          </w:tcPr>
          <w:p w:rsidR="00EA59A3" w:rsidRPr="00877F66" w:rsidRDefault="00EA59A3" w:rsidP="00497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F66">
              <w:rPr>
                <w:rFonts w:ascii="Times New Roman" w:hAnsi="Times New Roman" w:cs="Times New Roman"/>
                <w:sz w:val="24"/>
                <w:szCs w:val="24"/>
              </w:rPr>
              <w:t>5,00 URM</w:t>
            </w:r>
          </w:p>
        </w:tc>
      </w:tr>
    </w:tbl>
    <w:p w:rsidR="00EA59A3" w:rsidRPr="00877F66" w:rsidRDefault="00EA59A3" w:rsidP="00EA59A3">
      <w:pPr>
        <w:jc w:val="both"/>
        <w:rPr>
          <w:rFonts w:ascii="Times New Roman" w:hAnsi="Times New Roman" w:cs="Times New Roman"/>
          <w:sz w:val="24"/>
          <w:szCs w:val="24"/>
        </w:rPr>
      </w:pPr>
      <w:r w:rsidRPr="00877F66">
        <w:rPr>
          <w:rFonts w:ascii="Times New Roman" w:hAnsi="Times New Roman" w:cs="Times New Roman"/>
          <w:sz w:val="24"/>
          <w:szCs w:val="24"/>
        </w:rPr>
        <w:tab/>
      </w:r>
      <w:r w:rsidRPr="00877F66">
        <w:rPr>
          <w:rFonts w:ascii="Times New Roman" w:hAnsi="Times New Roman" w:cs="Times New Roman"/>
          <w:sz w:val="24"/>
          <w:szCs w:val="24"/>
        </w:rPr>
        <w:tab/>
      </w:r>
      <w:r w:rsidRPr="00877F66">
        <w:rPr>
          <w:rFonts w:ascii="Times New Roman" w:hAnsi="Times New Roman" w:cs="Times New Roman"/>
          <w:b/>
          <w:bCs/>
          <w:sz w:val="24"/>
          <w:szCs w:val="24"/>
        </w:rPr>
        <w:t>Parágrafo único:</w:t>
      </w:r>
      <w:r w:rsidRPr="00877F66">
        <w:rPr>
          <w:rFonts w:ascii="Times New Roman" w:hAnsi="Times New Roman" w:cs="Times New Roman"/>
          <w:sz w:val="24"/>
          <w:szCs w:val="24"/>
        </w:rPr>
        <w:t xml:space="preserve"> O valor da taxa de lixo de que trata o caput deste artigo se refere a coleta realizada, pelo menos, três vezes por semana, podendo ser cobrada de modo proporcional nas localidades onde o serviço se der em uma periodicidade menor.</w:t>
      </w:r>
    </w:p>
    <w:p w:rsidR="00EA59A3" w:rsidRPr="00877F66" w:rsidRDefault="00EA59A3" w:rsidP="00EA59A3">
      <w:pPr>
        <w:jc w:val="both"/>
        <w:rPr>
          <w:rFonts w:ascii="Times New Roman" w:hAnsi="Times New Roman" w:cs="Times New Roman"/>
          <w:sz w:val="24"/>
          <w:szCs w:val="24"/>
        </w:rPr>
      </w:pPr>
      <w:r w:rsidRPr="00877F66">
        <w:rPr>
          <w:rFonts w:ascii="Times New Roman" w:hAnsi="Times New Roman" w:cs="Times New Roman"/>
          <w:sz w:val="24"/>
          <w:szCs w:val="24"/>
        </w:rPr>
        <w:tab/>
      </w:r>
      <w:r w:rsidRPr="00877F66">
        <w:rPr>
          <w:rFonts w:ascii="Times New Roman" w:hAnsi="Times New Roman" w:cs="Times New Roman"/>
          <w:sz w:val="24"/>
          <w:szCs w:val="24"/>
        </w:rPr>
        <w:tab/>
      </w:r>
      <w:r w:rsidRPr="00877F66">
        <w:rPr>
          <w:rFonts w:ascii="Times New Roman" w:hAnsi="Times New Roman" w:cs="Times New Roman"/>
          <w:b/>
          <w:sz w:val="24"/>
          <w:szCs w:val="24"/>
        </w:rPr>
        <w:t>Art. 2º -</w:t>
      </w:r>
      <w:r w:rsidRPr="00877F66">
        <w:rPr>
          <w:rFonts w:ascii="Times New Roman" w:hAnsi="Times New Roman" w:cs="Times New Roman"/>
          <w:sz w:val="24"/>
          <w:szCs w:val="24"/>
        </w:rPr>
        <w:t xml:space="preserve"> O valor da taxa de lixo, de que trata o artigo anterior, poderá </w:t>
      </w:r>
      <w:r>
        <w:rPr>
          <w:rFonts w:ascii="Times New Roman" w:hAnsi="Times New Roman" w:cs="Times New Roman"/>
          <w:sz w:val="24"/>
          <w:szCs w:val="24"/>
        </w:rPr>
        <w:t xml:space="preserve">ser </w:t>
      </w:r>
      <w:r w:rsidRPr="00877F66">
        <w:rPr>
          <w:rFonts w:ascii="Times New Roman" w:hAnsi="Times New Roman" w:cs="Times New Roman"/>
          <w:sz w:val="24"/>
          <w:szCs w:val="24"/>
        </w:rPr>
        <w:t>pago, pelo contribuinte, em 12 parcelas mensais, em cada exercício, com vencimento no dia 15 de cada mês, podendo ser enviada junto com o documento de arrecadação referente ao fornecimento de água ou, alternativamente, mediante documento de arrecadação municipal próprio.</w:t>
      </w:r>
    </w:p>
    <w:p w:rsidR="00EA59A3" w:rsidRPr="00C66CFE" w:rsidRDefault="00EA59A3" w:rsidP="00EA59A3">
      <w:pPr>
        <w:jc w:val="both"/>
        <w:rPr>
          <w:rFonts w:ascii="Times New Roman" w:hAnsi="Times New Roman" w:cs="Times New Roman"/>
          <w:sz w:val="24"/>
          <w:szCs w:val="24"/>
        </w:rPr>
      </w:pPr>
      <w:r w:rsidRPr="00C66C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66CFE">
        <w:rPr>
          <w:rFonts w:ascii="Times New Roman" w:hAnsi="Times New Roman" w:cs="Times New Roman"/>
          <w:b/>
          <w:sz w:val="24"/>
          <w:szCs w:val="24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66CFE">
        <w:rPr>
          <w:rFonts w:ascii="Times New Roman" w:hAnsi="Times New Roman" w:cs="Times New Roman"/>
          <w:b/>
          <w:sz w:val="24"/>
          <w:szCs w:val="24"/>
        </w:rPr>
        <w:t>º -</w:t>
      </w:r>
      <w:r w:rsidRPr="00C66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Poder Executivo poderá regulamentar, no que couber, a presente Lei mediante Decreto.</w:t>
      </w:r>
    </w:p>
    <w:p w:rsidR="00EA59A3" w:rsidRPr="00C66CFE" w:rsidRDefault="00EA59A3" w:rsidP="00EA59A3">
      <w:pPr>
        <w:rPr>
          <w:rFonts w:ascii="Times New Roman" w:hAnsi="Times New Roman" w:cs="Times New Roman"/>
          <w:sz w:val="24"/>
          <w:szCs w:val="24"/>
        </w:rPr>
      </w:pPr>
      <w:r w:rsidRPr="00C66C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66CFE">
        <w:rPr>
          <w:rFonts w:ascii="Times New Roman" w:hAnsi="Times New Roman" w:cs="Times New Roman"/>
          <w:b/>
          <w:sz w:val="24"/>
          <w:szCs w:val="24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66CFE">
        <w:rPr>
          <w:rFonts w:ascii="Times New Roman" w:hAnsi="Times New Roman" w:cs="Times New Roman"/>
          <w:b/>
          <w:sz w:val="24"/>
          <w:szCs w:val="24"/>
        </w:rPr>
        <w:t>º -</w:t>
      </w:r>
      <w:r w:rsidRPr="00C66C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EA59A3" w:rsidRDefault="00EA59A3" w:rsidP="00EA59A3">
      <w:pPr>
        <w:rPr>
          <w:rFonts w:ascii="Times New Roman" w:hAnsi="Times New Roman" w:cs="Times New Roman"/>
          <w:sz w:val="24"/>
          <w:szCs w:val="24"/>
        </w:rPr>
      </w:pPr>
      <w:r w:rsidRPr="00C66CFE">
        <w:rPr>
          <w:rFonts w:ascii="Times New Roman" w:hAnsi="Times New Roman" w:cs="Times New Roman"/>
          <w:sz w:val="24"/>
          <w:szCs w:val="24"/>
        </w:rPr>
        <w:t xml:space="preserve"> </w:t>
      </w:r>
      <w:r w:rsidRPr="00C66C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66CF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66CFE">
        <w:rPr>
          <w:rFonts w:ascii="Times New Roman" w:hAnsi="Times New Roman" w:cs="Times New Roman"/>
          <w:b/>
          <w:sz w:val="24"/>
          <w:szCs w:val="24"/>
        </w:rPr>
        <w:t>º -</w:t>
      </w:r>
      <w:r w:rsidRPr="00C66CFE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  <w:r w:rsidRPr="00C66CFE">
        <w:rPr>
          <w:rFonts w:ascii="Times New Roman" w:hAnsi="Times New Roman" w:cs="Times New Roman"/>
          <w:sz w:val="24"/>
          <w:szCs w:val="24"/>
        </w:rPr>
        <w:tab/>
      </w:r>
      <w:r w:rsidRPr="00C66CFE">
        <w:rPr>
          <w:rFonts w:ascii="Times New Roman" w:hAnsi="Times New Roman" w:cs="Times New Roman"/>
          <w:sz w:val="24"/>
          <w:szCs w:val="24"/>
        </w:rPr>
        <w:tab/>
      </w:r>
    </w:p>
    <w:p w:rsidR="00EA59A3" w:rsidRDefault="00EA59A3" w:rsidP="00EA5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66CFE">
        <w:rPr>
          <w:rFonts w:ascii="Times New Roman" w:hAnsi="Times New Roman" w:cs="Times New Roman"/>
          <w:sz w:val="24"/>
          <w:szCs w:val="24"/>
        </w:rPr>
        <w:t xml:space="preserve">Gabinete do Prefeito Municipal de Ponte Preta, aos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66C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5277">
        <w:rPr>
          <w:rFonts w:ascii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hAnsi="Times New Roman" w:cs="Times New Roman"/>
          <w:sz w:val="24"/>
          <w:szCs w:val="24"/>
        </w:rPr>
        <w:t>deze</w:t>
      </w:r>
      <w:r w:rsidRPr="00B45277">
        <w:rPr>
          <w:rFonts w:ascii="Times New Roman" w:hAnsi="Times New Roman" w:cs="Times New Roman"/>
          <w:sz w:val="24"/>
          <w:szCs w:val="24"/>
        </w:rPr>
        <w:t>mbro do ano de 2025.</w:t>
      </w:r>
    </w:p>
    <w:p w:rsidR="00EA59A3" w:rsidRPr="00B45277" w:rsidRDefault="00EA59A3" w:rsidP="00EA5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59A3" w:rsidRPr="00C66CFE" w:rsidRDefault="00EA59A3" w:rsidP="00EA59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CFE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EA59A3" w:rsidRDefault="00EA59A3" w:rsidP="00EA59A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66CFE">
        <w:rPr>
          <w:rFonts w:ascii="Times New Roman" w:hAnsi="Times New Roman" w:cs="Times New Roman"/>
          <w:sz w:val="24"/>
          <w:szCs w:val="24"/>
        </w:rPr>
        <w:t>Prefeito Municipal</w:t>
      </w:r>
    </w:p>
    <w:p w:rsidR="00EA59A3" w:rsidRPr="001B1120" w:rsidRDefault="00EA59A3" w:rsidP="00EA59A3">
      <w:pPr>
        <w:spacing w:after="120"/>
        <w:jc w:val="center"/>
        <w:rPr>
          <w:sz w:val="24"/>
          <w:szCs w:val="24"/>
        </w:rPr>
      </w:pPr>
    </w:p>
    <w:p w:rsidR="00EA59A3" w:rsidRDefault="00EA59A3" w:rsidP="00EA59A3"/>
    <w:p w:rsidR="00EA59A3" w:rsidRPr="007B3C9C" w:rsidRDefault="00EA59A3" w:rsidP="00EA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Ao Exmo. Sr.</w:t>
      </w:r>
    </w:p>
    <w:p w:rsidR="00EA59A3" w:rsidRPr="00BE3884" w:rsidRDefault="00EA59A3" w:rsidP="00EA59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WELIS</w:t>
      </w:r>
      <w:r w:rsidRPr="00BE3884">
        <w:rPr>
          <w:rFonts w:ascii="Times New Roman" w:hAnsi="Times New Roman" w:cs="Times New Roman"/>
          <w:b/>
          <w:sz w:val="24"/>
          <w:szCs w:val="24"/>
        </w:rPr>
        <w:t>ON JOSÉ VALDUGA</w:t>
      </w:r>
    </w:p>
    <w:p w:rsidR="00EA59A3" w:rsidRPr="007B3C9C" w:rsidRDefault="00EA59A3" w:rsidP="00EA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EA59A3" w:rsidRDefault="00EA59A3" w:rsidP="00EA5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EA59A3" w:rsidRPr="0097255E" w:rsidRDefault="00EA59A3" w:rsidP="00EA5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59A3" w:rsidRDefault="00EA59A3" w:rsidP="00EA59A3">
      <w:pPr>
        <w:spacing w:after="200"/>
        <w:jc w:val="both"/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7255E">
        <w:rPr>
          <w:rFonts w:ascii="Times New Roman" w:hAnsi="Times New Roman" w:cs="Times New Roman"/>
          <w:sz w:val="24"/>
          <w:szCs w:val="24"/>
        </w:rPr>
        <w:t xml:space="preserve"> </w:t>
      </w:r>
      <w:r w:rsidRPr="005C1E8B">
        <w:rPr>
          <w:rFonts w:ascii="Times New Roman" w:hAnsi="Times New Roman" w:cs="Times New Roman"/>
          <w:bCs/>
          <w:snapToGrid w:val="0"/>
          <w:kern w:val="20"/>
          <w:sz w:val="24"/>
          <w:szCs w:val="24"/>
          <w:lang w:eastAsia="pt-BR"/>
        </w:rPr>
        <w:t xml:space="preserve">Assunto: </w:t>
      </w:r>
      <w:r w:rsidRPr="005C1E8B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 xml:space="preserve">Encaminhamento e Justificativa do </w:t>
      </w:r>
      <w:r w:rsidRPr="005614AF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 xml:space="preserve">Projeto de Lei nº </w:t>
      </w:r>
      <w:r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>066/</w:t>
      </w:r>
      <w:r w:rsidRPr="005614AF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>2025</w:t>
      </w:r>
    </w:p>
    <w:p w:rsidR="00EA59A3" w:rsidRDefault="00EA59A3" w:rsidP="00EA59A3">
      <w:pPr>
        <w:spacing w:after="200"/>
        <w:jc w:val="both"/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</w:pPr>
    </w:p>
    <w:p w:rsidR="00EA59A3" w:rsidRDefault="00EA59A3" w:rsidP="00EA5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433">
        <w:rPr>
          <w:rFonts w:ascii="Times New Roman" w:hAnsi="Times New Roman" w:cs="Times New Roman"/>
          <w:sz w:val="24"/>
          <w:szCs w:val="24"/>
        </w:rPr>
        <w:t xml:space="preserve">O presente projeto de lei tem por objetivo alterar a redação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66CFE">
        <w:rPr>
          <w:rFonts w:ascii="Times New Roman" w:hAnsi="Times New Roman" w:cs="Times New Roman"/>
          <w:sz w:val="24"/>
          <w:szCs w:val="24"/>
        </w:rPr>
        <w:t xml:space="preserve">o artigo </w:t>
      </w:r>
      <w:r>
        <w:rPr>
          <w:rFonts w:ascii="Times New Roman" w:hAnsi="Times New Roman" w:cs="Times New Roman"/>
          <w:sz w:val="24"/>
          <w:szCs w:val="24"/>
        </w:rPr>
        <w:t>96, 97 e 98</w:t>
      </w:r>
      <w:r w:rsidRPr="00C66CFE">
        <w:rPr>
          <w:rFonts w:ascii="Times New Roman" w:hAnsi="Times New Roman" w:cs="Times New Roman"/>
          <w:sz w:val="24"/>
          <w:szCs w:val="24"/>
        </w:rPr>
        <w:t xml:space="preserve"> e o Anexo </w:t>
      </w:r>
      <w:r>
        <w:rPr>
          <w:rFonts w:ascii="Times New Roman" w:hAnsi="Times New Roman" w:cs="Times New Roman"/>
          <w:sz w:val="24"/>
          <w:szCs w:val="24"/>
        </w:rPr>
        <w:t xml:space="preserve">VII </w:t>
      </w:r>
      <w:r w:rsidRPr="00C66CFE">
        <w:rPr>
          <w:rFonts w:ascii="Times New Roman" w:hAnsi="Times New Roman" w:cs="Times New Roman"/>
          <w:sz w:val="24"/>
          <w:szCs w:val="24"/>
        </w:rPr>
        <w:t xml:space="preserve">da Lei Municipal nº </w:t>
      </w:r>
      <w:r>
        <w:rPr>
          <w:rFonts w:ascii="Times New Roman" w:hAnsi="Times New Roman" w:cs="Times New Roman"/>
          <w:sz w:val="24"/>
          <w:szCs w:val="24"/>
        </w:rPr>
        <w:t>1.702</w:t>
      </w:r>
      <w:r w:rsidRPr="00C66CF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66CFE">
        <w:rPr>
          <w:rFonts w:ascii="Times New Roman" w:hAnsi="Times New Roman" w:cs="Times New Roman"/>
          <w:sz w:val="24"/>
          <w:szCs w:val="24"/>
        </w:rPr>
        <w:t xml:space="preserve"> e alterações posteriores, </w:t>
      </w:r>
      <w:r>
        <w:rPr>
          <w:rFonts w:ascii="Times New Roman" w:hAnsi="Times New Roman" w:cs="Times New Roman"/>
          <w:sz w:val="24"/>
          <w:szCs w:val="24"/>
        </w:rPr>
        <w:t>que trata do recolhimento de lixo que é</w:t>
      </w:r>
      <w:r w:rsidRPr="00C66CFE">
        <w:rPr>
          <w:rFonts w:ascii="Times New Roman" w:hAnsi="Times New Roman" w:cs="Times New Roman"/>
          <w:sz w:val="24"/>
          <w:szCs w:val="24"/>
        </w:rPr>
        <w:t xml:space="preserve"> devid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66CFE">
        <w:rPr>
          <w:rFonts w:ascii="Times New Roman" w:hAnsi="Times New Roman" w:cs="Times New Roman"/>
          <w:sz w:val="24"/>
          <w:szCs w:val="24"/>
        </w:rPr>
        <w:t xml:space="preserve"> pelo contribuinte do Imposto Predial e Territorial Urbano – IPTU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59A3" w:rsidRDefault="00EA59A3" w:rsidP="00EA5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433">
        <w:rPr>
          <w:rFonts w:ascii="Times New Roman" w:hAnsi="Times New Roman" w:cs="Times New Roman"/>
          <w:sz w:val="24"/>
          <w:szCs w:val="24"/>
        </w:rPr>
        <w:t xml:space="preserve">A alteração proposta se refere unicamente </w:t>
      </w:r>
      <w:r>
        <w:rPr>
          <w:rFonts w:ascii="Times New Roman" w:hAnsi="Times New Roman" w:cs="Times New Roman"/>
          <w:sz w:val="24"/>
          <w:szCs w:val="24"/>
        </w:rPr>
        <w:t>para corrigir gradualmente o valor da cobrança realizado pelo município pela prestação de serviço de recolhimento e destinação do lixo comum produzido pela população local.</w:t>
      </w:r>
    </w:p>
    <w:p w:rsidR="00EA59A3" w:rsidRDefault="00EA59A3" w:rsidP="00EA5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Todo o lixo recolhido precisa ser destinado de forma correta, para que os impactos ambientais sejam diminuídos e dessa forma, os custos com recolhimento e destinação final tem aumentado de forma gradual.</w:t>
      </w:r>
    </w:p>
    <w:p w:rsidR="00EA59A3" w:rsidRDefault="00EA59A3" w:rsidP="00EA5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Atualmente o recolhimento é realizado pelo município e o custo para arcar com esse serviço é suportado pelos cofres públicos</w:t>
      </w:r>
    </w:p>
    <w:p w:rsidR="00EA59A3" w:rsidRPr="003318BC" w:rsidRDefault="00EA59A3" w:rsidP="00EA5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18B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 Lei nº 14.026/2020 exige que todos os municípios brasileiros garantam a sustentabilidade econômico-financeira dos serviços de manejo de resíduos sólidos urbanos. Isso significa que os custos dos serviços (coleta, transporte, tratamento e destinação final do lixo) devem ser cobertos por meio de tarifas ou taxas específicas cobradas da população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18BC">
        <w:rPr>
          <w:rFonts w:ascii="Times New Roman" w:hAnsi="Times New Roman" w:cs="Times New Roman"/>
          <w:sz w:val="24"/>
          <w:szCs w:val="24"/>
        </w:rPr>
        <w:tab/>
      </w:r>
    </w:p>
    <w:p w:rsidR="00EA59A3" w:rsidRDefault="00EA59A3" w:rsidP="00EA5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Além disso, o Tribunal de Contas na análise das contas do Executivo Municipal, realizou apontamento quanto a obrigação de repassar para o contribuinte o valor do custo deste serviço conforme legislação vigente.</w:t>
      </w:r>
    </w:p>
    <w:p w:rsidR="00EA59A3" w:rsidRDefault="00EA59A3" w:rsidP="00EA5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que se busca com o presente projeto, é equalizar com o passar dos anos o valor da prestação do serviço.</w:t>
      </w:r>
    </w:p>
    <w:p w:rsidR="00EA59A3" w:rsidRPr="00745433" w:rsidRDefault="00EA59A3" w:rsidP="00EA59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433">
        <w:rPr>
          <w:rFonts w:ascii="Times New Roman" w:hAnsi="Times New Roman" w:cs="Times New Roman"/>
          <w:sz w:val="24"/>
          <w:szCs w:val="24"/>
        </w:rPr>
        <w:t>Assim é que submetemos o presente a apreciação dos Nobres Vereadores.</w:t>
      </w:r>
    </w:p>
    <w:p w:rsidR="00EA59A3" w:rsidRDefault="00EA59A3" w:rsidP="00EA59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A59A3" w:rsidRPr="00C70C83" w:rsidRDefault="00EA59A3" w:rsidP="00EA59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C83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EA59A3" w:rsidRDefault="00EA59A3" w:rsidP="00EA59A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C6660">
        <w:rPr>
          <w:rFonts w:ascii="Times New Roman" w:hAnsi="Times New Roman" w:cs="Times New Roman"/>
          <w:sz w:val="24"/>
          <w:szCs w:val="24"/>
        </w:rPr>
        <w:t>Prefeito Municipal</w:t>
      </w:r>
    </w:p>
    <w:p w:rsidR="00EA59A3" w:rsidRDefault="00EA59A3" w:rsidP="00EA59A3"/>
    <w:p w:rsidR="001B09D8" w:rsidRPr="00EA59A3" w:rsidRDefault="001B09D8" w:rsidP="00EA59A3"/>
    <w:sectPr w:rsidR="001B09D8" w:rsidRPr="00EA59A3" w:rsidSect="00AF3E4D">
      <w:pgSz w:w="11906" w:h="16838"/>
      <w:pgMar w:top="2410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37910"/>
    <w:multiLevelType w:val="hybridMultilevel"/>
    <w:tmpl w:val="0DA49722"/>
    <w:lvl w:ilvl="0" w:tplc="BDA8680C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A6"/>
    <w:rsid w:val="000A5049"/>
    <w:rsid w:val="000F3671"/>
    <w:rsid w:val="00131A2D"/>
    <w:rsid w:val="00146EAA"/>
    <w:rsid w:val="001B09D8"/>
    <w:rsid w:val="001D1E4F"/>
    <w:rsid w:val="003318BC"/>
    <w:rsid w:val="00420C26"/>
    <w:rsid w:val="00496074"/>
    <w:rsid w:val="004F0134"/>
    <w:rsid w:val="00583339"/>
    <w:rsid w:val="0066751A"/>
    <w:rsid w:val="00735CB2"/>
    <w:rsid w:val="007406A6"/>
    <w:rsid w:val="00746892"/>
    <w:rsid w:val="00857D0C"/>
    <w:rsid w:val="00952D0D"/>
    <w:rsid w:val="009C09BA"/>
    <w:rsid w:val="009E2EBE"/>
    <w:rsid w:val="00A41022"/>
    <w:rsid w:val="00AF3E4D"/>
    <w:rsid w:val="00B45277"/>
    <w:rsid w:val="00B948AD"/>
    <w:rsid w:val="00BF589D"/>
    <w:rsid w:val="00C124AA"/>
    <w:rsid w:val="00CC6E8E"/>
    <w:rsid w:val="00CF7512"/>
    <w:rsid w:val="00D0154B"/>
    <w:rsid w:val="00D33C80"/>
    <w:rsid w:val="00E06CBA"/>
    <w:rsid w:val="00EA59A3"/>
    <w:rsid w:val="00F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0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512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0A50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746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0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512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0A50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746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2025-12-18T00:24:00Z</cp:lastPrinted>
  <dcterms:created xsi:type="dcterms:W3CDTF">2025-12-19T11:31:00Z</dcterms:created>
  <dcterms:modified xsi:type="dcterms:W3CDTF">2025-12-19T11:31:00Z</dcterms:modified>
</cp:coreProperties>
</file>